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E48ED" w14:textId="77777777" w:rsidR="008E024A" w:rsidRDefault="008E024A" w:rsidP="00733511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E024A">
        <w:rPr>
          <w:rFonts w:cs="Calibri"/>
          <w:b/>
          <w:color w:val="2F5496"/>
          <w:sz w:val="28"/>
          <w:szCs w:val="28"/>
          <w:u w:val="single"/>
        </w:rPr>
        <w:t xml:space="preserve">PATRONATO DE FERIA FIESTAS PATRIAS Y TRADICIONALES DE SAN JOSE ITURBIDE, GTO </w:t>
      </w:r>
    </w:p>
    <w:p w14:paraId="64C053F7" w14:textId="2144DEC6" w:rsidR="00733511" w:rsidRDefault="00D92F63" w:rsidP="00733511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 xml:space="preserve">DEL </w:t>
      </w:r>
      <w:r w:rsidR="00B035C9">
        <w:rPr>
          <w:rFonts w:cs="Calibri"/>
          <w:b/>
          <w:color w:val="2F5496"/>
          <w:sz w:val="28"/>
          <w:szCs w:val="28"/>
          <w:u w:val="single"/>
        </w:rPr>
        <w:t>0</w:t>
      </w:r>
      <w:r>
        <w:rPr>
          <w:rFonts w:cs="Calibri"/>
          <w:b/>
          <w:color w:val="2F5496"/>
          <w:sz w:val="28"/>
          <w:szCs w:val="28"/>
          <w:u w:val="single"/>
        </w:rPr>
        <w:t xml:space="preserve">1 </w:t>
      </w:r>
      <w:r w:rsidR="00B035C9">
        <w:rPr>
          <w:rFonts w:cs="Calibri"/>
          <w:b/>
          <w:color w:val="2F5496"/>
          <w:sz w:val="28"/>
          <w:szCs w:val="28"/>
          <w:u w:val="single"/>
        </w:rPr>
        <w:t xml:space="preserve">DE </w:t>
      </w:r>
      <w:r>
        <w:rPr>
          <w:rFonts w:cs="Calibri"/>
          <w:b/>
          <w:color w:val="2F5496"/>
          <w:sz w:val="28"/>
          <w:szCs w:val="28"/>
          <w:u w:val="single"/>
        </w:rPr>
        <w:t xml:space="preserve">ENERO </w:t>
      </w:r>
      <w:r w:rsidR="00B035C9">
        <w:rPr>
          <w:rFonts w:cs="Calibri"/>
          <w:b/>
          <w:color w:val="2F5496"/>
          <w:sz w:val="28"/>
          <w:szCs w:val="28"/>
          <w:u w:val="single"/>
        </w:rPr>
        <w:t>DEL 202</w:t>
      </w:r>
      <w:r w:rsidR="008D0E22">
        <w:rPr>
          <w:rFonts w:cs="Calibri"/>
          <w:b/>
          <w:color w:val="2F5496"/>
          <w:sz w:val="28"/>
          <w:szCs w:val="28"/>
          <w:u w:val="single"/>
        </w:rPr>
        <w:t>2</w:t>
      </w:r>
      <w:r w:rsidR="00B035C9">
        <w:rPr>
          <w:rFonts w:cs="Calibri"/>
          <w:b/>
          <w:color w:val="2F5496"/>
          <w:sz w:val="28"/>
          <w:szCs w:val="28"/>
          <w:u w:val="single"/>
        </w:rPr>
        <w:t xml:space="preserve"> </w:t>
      </w:r>
      <w:r>
        <w:rPr>
          <w:rFonts w:cs="Calibri"/>
          <w:b/>
          <w:color w:val="2F5496"/>
          <w:sz w:val="28"/>
          <w:szCs w:val="28"/>
          <w:u w:val="single"/>
        </w:rPr>
        <w:t xml:space="preserve">AL </w:t>
      </w:r>
      <w:r w:rsidR="00733511">
        <w:rPr>
          <w:rFonts w:cs="Calibri"/>
          <w:b/>
          <w:color w:val="2F5496"/>
          <w:sz w:val="28"/>
          <w:szCs w:val="28"/>
          <w:u w:val="single"/>
        </w:rPr>
        <w:t>3</w:t>
      </w:r>
      <w:r w:rsidR="00F51FE5">
        <w:rPr>
          <w:rFonts w:cs="Calibri"/>
          <w:b/>
          <w:color w:val="2F5496"/>
          <w:sz w:val="28"/>
          <w:szCs w:val="28"/>
          <w:u w:val="single"/>
        </w:rPr>
        <w:t>0</w:t>
      </w:r>
      <w:r w:rsidR="00733511">
        <w:rPr>
          <w:rFonts w:cs="Calibri"/>
          <w:b/>
          <w:color w:val="2F5496"/>
          <w:sz w:val="28"/>
          <w:szCs w:val="28"/>
          <w:u w:val="single"/>
        </w:rPr>
        <w:t xml:space="preserve"> DE </w:t>
      </w:r>
      <w:r w:rsidR="00F51FE5">
        <w:rPr>
          <w:rFonts w:cs="Calibri"/>
          <w:b/>
          <w:color w:val="2F5496"/>
          <w:sz w:val="28"/>
          <w:szCs w:val="28"/>
          <w:u w:val="single"/>
        </w:rPr>
        <w:t>JUNIO</w:t>
      </w:r>
      <w:r w:rsidR="00B035C9">
        <w:rPr>
          <w:rFonts w:cs="Calibri"/>
          <w:b/>
          <w:color w:val="2F5496"/>
          <w:sz w:val="28"/>
          <w:szCs w:val="28"/>
          <w:u w:val="single"/>
        </w:rPr>
        <w:t xml:space="preserve"> DEL 202</w:t>
      </w:r>
      <w:r w:rsidR="008F49A5">
        <w:rPr>
          <w:rFonts w:cs="Calibri"/>
          <w:b/>
          <w:color w:val="2F5496"/>
          <w:sz w:val="28"/>
          <w:szCs w:val="28"/>
          <w:u w:val="single"/>
        </w:rPr>
        <w:t>2</w:t>
      </w:r>
    </w:p>
    <w:p w14:paraId="41620B9D" w14:textId="77777777" w:rsidR="00733511" w:rsidRDefault="00733511" w:rsidP="00733511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69645A8D" w14:textId="77777777" w:rsidR="00733511" w:rsidRDefault="00733511" w:rsidP="00733511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9F2CF3B" w14:textId="77777777" w:rsidR="00733511" w:rsidRDefault="00733511" w:rsidP="00733511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0304D584" w14:textId="77777777" w:rsidR="00733511" w:rsidRDefault="00733511" w:rsidP="00733511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6B7FDC94" w14:textId="574A0AC5" w:rsidR="00733511" w:rsidRDefault="00733511" w:rsidP="00733511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72CF24C5" w14:textId="13C2EE59" w:rsidR="008F7C94" w:rsidRDefault="005E2A30" w:rsidP="008F7C94">
      <w:pPr>
        <w:tabs>
          <w:tab w:val="left" w:leader="underscore" w:pos="9639"/>
        </w:tabs>
        <w:spacing w:after="0" w:line="240" w:lineRule="auto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(NO HAY INFORMACION QUE REPORTAR EN ESTE </w:t>
      </w:r>
      <w:r w:rsidR="008E024A">
        <w:rPr>
          <w:rFonts w:cs="Calibri"/>
          <w:b/>
          <w:sz w:val="28"/>
          <w:szCs w:val="28"/>
        </w:rPr>
        <w:t xml:space="preserve">PERIODO ANUAL </w:t>
      </w:r>
      <w:r>
        <w:rPr>
          <w:rFonts w:cs="Calibri"/>
          <w:b/>
          <w:sz w:val="28"/>
          <w:szCs w:val="28"/>
        </w:rPr>
        <w:t>YA QUE EL ENTE NO CUENTA CON INFORMACION RELACIONADA A LOS ESQUEMAS BURSATILES Y COBERTURAS FINANCIERAS)</w:t>
      </w:r>
    </w:p>
    <w:p w14:paraId="234EA37A" w14:textId="5B3E1666" w:rsidR="005E2A30" w:rsidRDefault="005E2A30" w:rsidP="008F7C94">
      <w:pPr>
        <w:tabs>
          <w:tab w:val="left" w:leader="underscore" w:pos="9639"/>
        </w:tabs>
        <w:spacing w:after="0" w:line="240" w:lineRule="auto"/>
        <w:jc w:val="both"/>
        <w:rPr>
          <w:rFonts w:cs="Calibri"/>
          <w:b/>
          <w:sz w:val="28"/>
          <w:szCs w:val="28"/>
        </w:rPr>
      </w:pPr>
    </w:p>
    <w:p w14:paraId="7240621D" w14:textId="2755EBA8" w:rsidR="00F01DD9" w:rsidRDefault="00F01DD9" w:rsidP="008F7C94">
      <w:pPr>
        <w:tabs>
          <w:tab w:val="left" w:leader="underscore" w:pos="9639"/>
        </w:tabs>
        <w:spacing w:after="0" w:line="240" w:lineRule="auto"/>
        <w:jc w:val="both"/>
        <w:rPr>
          <w:rFonts w:cs="Calibri"/>
          <w:b/>
          <w:sz w:val="28"/>
          <w:szCs w:val="28"/>
        </w:rPr>
      </w:pPr>
    </w:p>
    <w:p w14:paraId="72E8EC19" w14:textId="6CB66B9F" w:rsidR="005E2A30" w:rsidRDefault="005E2A30" w:rsidP="008F7C94">
      <w:pPr>
        <w:tabs>
          <w:tab w:val="left" w:leader="underscore" w:pos="9639"/>
        </w:tabs>
        <w:spacing w:after="0" w:line="240" w:lineRule="auto"/>
        <w:jc w:val="both"/>
        <w:rPr>
          <w:rFonts w:cs="Calibri"/>
          <w:b/>
          <w:sz w:val="28"/>
          <w:szCs w:val="28"/>
        </w:rPr>
      </w:pPr>
    </w:p>
    <w:p w14:paraId="2D4BAC5F" w14:textId="77777777" w:rsidR="005E2A30" w:rsidRPr="008E024A" w:rsidRDefault="005E2A30" w:rsidP="008F7C94">
      <w:pPr>
        <w:tabs>
          <w:tab w:val="left" w:leader="underscore" w:pos="9639"/>
        </w:tabs>
        <w:spacing w:after="0" w:line="240" w:lineRule="auto"/>
        <w:jc w:val="both"/>
        <w:rPr>
          <w:rFonts w:asciiTheme="minorHAnsi" w:hAnsiTheme="minorHAnsi" w:cstheme="minorHAnsi"/>
          <w:sz w:val="28"/>
        </w:rPr>
      </w:pPr>
    </w:p>
    <w:p w14:paraId="0FC28278" w14:textId="77777777" w:rsidR="008F7C94" w:rsidRPr="008E024A" w:rsidRDefault="008F7C94" w:rsidP="008F7C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16"/>
          <w:lang w:eastAsia="es-MX"/>
        </w:rPr>
      </w:pPr>
      <w:r w:rsidRPr="008E024A">
        <w:rPr>
          <w:rFonts w:ascii="Arial" w:eastAsia="Times New Roman" w:hAnsi="Arial" w:cs="Arial"/>
          <w:color w:val="000000"/>
          <w:sz w:val="20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5198ED29" w14:textId="77777777" w:rsidR="008F7C94" w:rsidRPr="008E024A" w:rsidRDefault="008F7C94" w:rsidP="00733511">
      <w:pPr>
        <w:spacing w:after="0" w:line="240" w:lineRule="auto"/>
        <w:jc w:val="center"/>
        <w:rPr>
          <w:rFonts w:cs="Calibri"/>
          <w:b/>
          <w:sz w:val="36"/>
          <w:szCs w:val="28"/>
        </w:rPr>
      </w:pPr>
    </w:p>
    <w:p w14:paraId="23C96361" w14:textId="2AF95519" w:rsidR="00E910ED" w:rsidRPr="008E024A" w:rsidRDefault="00E910ED" w:rsidP="00733511">
      <w:pPr>
        <w:spacing w:after="0" w:line="240" w:lineRule="auto"/>
        <w:rPr>
          <w:rFonts w:cs="Calibri"/>
          <w:b/>
          <w:sz w:val="36"/>
          <w:szCs w:val="28"/>
        </w:rPr>
      </w:pPr>
    </w:p>
    <w:p w14:paraId="267ABF01" w14:textId="4DFE4861" w:rsidR="00E910ED" w:rsidRDefault="00E910ED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2F2B81DD" w14:textId="3321BFD8" w:rsidR="00E910ED" w:rsidRDefault="00E910ED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270823FE" w14:textId="5A654A30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448CB0FC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3F1DC60C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0A402" w14:textId="77777777" w:rsidR="00B81E88" w:rsidRDefault="00B81E88" w:rsidP="00564EB9">
      <w:pPr>
        <w:spacing w:after="0" w:line="240" w:lineRule="auto"/>
      </w:pPr>
      <w:r>
        <w:separator/>
      </w:r>
    </w:p>
  </w:endnote>
  <w:endnote w:type="continuationSeparator" w:id="0">
    <w:p w14:paraId="2785CB78" w14:textId="77777777" w:rsidR="00B81E88" w:rsidRDefault="00B81E8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48584" w14:textId="77777777" w:rsidR="00B81E88" w:rsidRDefault="00B81E88" w:rsidP="00564EB9">
      <w:pPr>
        <w:spacing w:after="0" w:line="240" w:lineRule="auto"/>
      </w:pPr>
      <w:r>
        <w:separator/>
      </w:r>
    </w:p>
  </w:footnote>
  <w:footnote w:type="continuationSeparator" w:id="0">
    <w:p w14:paraId="32080DA1" w14:textId="77777777" w:rsidR="00B81E88" w:rsidRDefault="00B81E88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1D1A2D"/>
    <w:rsid w:val="002E760E"/>
    <w:rsid w:val="00347BA3"/>
    <w:rsid w:val="003853AF"/>
    <w:rsid w:val="004204EE"/>
    <w:rsid w:val="00445B0C"/>
    <w:rsid w:val="0054115C"/>
    <w:rsid w:val="0054761D"/>
    <w:rsid w:val="00564EB9"/>
    <w:rsid w:val="0056592E"/>
    <w:rsid w:val="00586F5F"/>
    <w:rsid w:val="005E2A30"/>
    <w:rsid w:val="00733511"/>
    <w:rsid w:val="008D0E22"/>
    <w:rsid w:val="008E024A"/>
    <w:rsid w:val="008F49A5"/>
    <w:rsid w:val="008F7C94"/>
    <w:rsid w:val="00956CB3"/>
    <w:rsid w:val="0098139B"/>
    <w:rsid w:val="00A32B2D"/>
    <w:rsid w:val="00AB648E"/>
    <w:rsid w:val="00AB7386"/>
    <w:rsid w:val="00B035C9"/>
    <w:rsid w:val="00B245E2"/>
    <w:rsid w:val="00B704ED"/>
    <w:rsid w:val="00B81E88"/>
    <w:rsid w:val="00C46A8B"/>
    <w:rsid w:val="00CC4458"/>
    <w:rsid w:val="00CF3029"/>
    <w:rsid w:val="00D92F63"/>
    <w:rsid w:val="00D95679"/>
    <w:rsid w:val="00E5357A"/>
    <w:rsid w:val="00E910ED"/>
    <w:rsid w:val="00E95513"/>
    <w:rsid w:val="00F01DD9"/>
    <w:rsid w:val="00F5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EED22CDF-5177-4A89-B094-FFD8A030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7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60E"/>
    <w:rPr>
      <w:rFonts w:ascii="Segoe UI" w:eastAsia="Calibri" w:hAnsi="Segoe UI" w:cs="Segoe UI"/>
      <w:sz w:val="18"/>
      <w:szCs w:val="18"/>
      <w:lang w:val="es-MX"/>
    </w:rPr>
  </w:style>
  <w:style w:type="paragraph" w:styleId="NormalWeb">
    <w:name w:val="Normal (Web)"/>
    <w:basedOn w:val="Normal"/>
    <w:uiPriority w:val="99"/>
    <w:unhideWhenUsed/>
    <w:rsid w:val="002E760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cad-alex</cp:lastModifiedBy>
  <cp:revision>8</cp:revision>
  <cp:lastPrinted>2022-02-14T21:23:00Z</cp:lastPrinted>
  <dcterms:created xsi:type="dcterms:W3CDTF">2022-01-27T20:26:00Z</dcterms:created>
  <dcterms:modified xsi:type="dcterms:W3CDTF">2022-07-15T18:07:00Z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