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8199" w14:textId="7E2FAE21" w:rsidR="00657718" w:rsidRDefault="00657718" w:rsidP="00AC7735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EFC9AAE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BC6E5B7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8679BE3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9D4176C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89380C6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8A99BD1" w:rsidR="00564EB9" w:rsidRPr="00651ACB" w:rsidRDefault="00651ACB" w:rsidP="00564E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1ACB">
        <w:rPr>
          <w:rFonts w:ascii="Arial" w:hAnsi="Arial" w:cs="Arial"/>
          <w:sz w:val="24"/>
          <w:szCs w:val="24"/>
        </w:rPr>
        <w:t>A LA FECHA EL SISTEMA MUNICIPAL DE AGUAPOTABLE Y ALCANTARILLADOS DE SAN JOSE ITRUBIDE GUANAJUATO NO TIENE NADA QUE MANIFESTAR</w:t>
      </w:r>
    </w:p>
    <w:tbl>
      <w:tblPr>
        <w:tblpPr w:leftFromText="141" w:rightFromText="141" w:vertAnchor="text" w:horzAnchor="margin" w:tblpXSpec="center" w:tblpY="2872"/>
        <w:tblW w:w="11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619"/>
        <w:gridCol w:w="1268"/>
        <w:gridCol w:w="1403"/>
        <w:gridCol w:w="1268"/>
        <w:gridCol w:w="1268"/>
        <w:gridCol w:w="1336"/>
        <w:gridCol w:w="1268"/>
      </w:tblGrid>
      <w:tr w:rsidR="00657718" w:rsidRPr="00C46802" w14:paraId="2FEB873B" w14:textId="77777777" w:rsidTr="00657718">
        <w:trPr>
          <w:trHeight w:val="269"/>
        </w:trPr>
        <w:tc>
          <w:tcPr>
            <w:tcW w:w="115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D44F6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8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“Bajo protesta de decir verdad declaramos que los Estados Financieros y sus notas, son razonablemente correctos y son responsabilidad del emisor"</w:t>
            </w:r>
          </w:p>
        </w:tc>
      </w:tr>
      <w:tr w:rsidR="00657718" w:rsidRPr="00C46802" w14:paraId="643B8D9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B18E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1FC6ABD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E78B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73668D17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49F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19A6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CC5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8E40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9F8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147C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C237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97B9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287851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FB1A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E3425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3544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5ADD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0C6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D7C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0F8F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5B1F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6E15E1DE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86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B9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5CE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632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B3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8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118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109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4BAC274E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F54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EFA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655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25C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A81E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5B2E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D7F9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3BF3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FF3610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CB241" w14:textId="06381E61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025F2BF3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47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B59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8840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E8A50" w14:textId="5D36F2EC" w:rsidR="00657718" w:rsidRPr="00C46802" w:rsidRDefault="00AC7735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AC7735">
              <w:rPr>
                <w:rFonts w:ascii="Arial" w:eastAsia="Times New Roman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5DCDC545" wp14:editId="74DEF7CE">
                  <wp:simplePos x="0" y="0"/>
                  <wp:positionH relativeFrom="column">
                    <wp:posOffset>-2372360</wp:posOffset>
                  </wp:positionH>
                  <wp:positionV relativeFrom="paragraph">
                    <wp:posOffset>49530</wp:posOffset>
                  </wp:positionV>
                  <wp:extent cx="5615940" cy="556260"/>
                  <wp:effectExtent l="0" t="0" r="3810" b="0"/>
                  <wp:wrapNone/>
                  <wp:docPr id="1168346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9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D039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09518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4AB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B3CF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20064E82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B6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344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D34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0CB51" w14:textId="4B9BE22A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4C6AE" w14:textId="357B7B53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6DC66" w14:textId="0F716B79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211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5951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75072B2F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3F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005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F7F4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35117" w14:textId="7BC932F1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AA7F6" w14:textId="30170C6E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A629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4BC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7D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1C376FD6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FE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CDE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06F29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559F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99CB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F057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12A9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B37C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094B9D43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A3478" w14:textId="6D9DBDFB" w:rsidR="00657718" w:rsidRPr="00C46802" w:rsidRDefault="00657718" w:rsidP="00651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17959124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CD9A0" w14:textId="31F2226A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40D85A59" w14:textId="1591FB89" w:rsidR="00445B0C" w:rsidRPr="000E7AFD" w:rsidRDefault="00445B0C" w:rsidP="00564EB9">
      <w:pPr>
        <w:rPr>
          <w:rStyle w:val="nfasis"/>
        </w:rPr>
      </w:pPr>
    </w:p>
    <w:sectPr w:rsidR="00445B0C" w:rsidRPr="000E7AFD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7C49" w14:textId="77777777" w:rsidR="0065312A" w:rsidRDefault="0065312A" w:rsidP="00564EB9">
      <w:pPr>
        <w:spacing w:after="0" w:line="240" w:lineRule="auto"/>
      </w:pPr>
      <w:r>
        <w:separator/>
      </w:r>
    </w:p>
  </w:endnote>
  <w:endnote w:type="continuationSeparator" w:id="0">
    <w:p w14:paraId="0406CB21" w14:textId="77777777" w:rsidR="0065312A" w:rsidRDefault="0065312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95AC" w14:textId="77777777" w:rsidR="0065312A" w:rsidRDefault="0065312A" w:rsidP="00564EB9">
      <w:pPr>
        <w:spacing w:after="0" w:line="240" w:lineRule="auto"/>
      </w:pPr>
      <w:r>
        <w:separator/>
      </w:r>
    </w:p>
  </w:footnote>
  <w:footnote w:type="continuationSeparator" w:id="0">
    <w:p w14:paraId="45114919" w14:textId="77777777" w:rsidR="0065312A" w:rsidRDefault="0065312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945F" w14:textId="15C8C3BA" w:rsidR="00657718" w:rsidRDefault="00AC7735" w:rsidP="00AC7735">
    <w:pPr>
      <w:pStyle w:val="Encabezado"/>
      <w:tabs>
        <w:tab w:val="clear" w:pos="4419"/>
        <w:tab w:val="clear" w:pos="8838"/>
        <w:tab w:val="left" w:pos="936"/>
        <w:tab w:val="left" w:pos="8220"/>
      </w:tabs>
    </w:pPr>
    <w:bookmarkStart w:id="0" w:name="_Hlk189052392"/>
    <w:bookmarkStart w:id="1" w:name="_Hlk189052393"/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811DACD" wp14:editId="0DC4D348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29740" cy="633568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66" b="83151"/>
                  <a:stretch/>
                </pic:blipFill>
                <pic:spPr bwMode="auto">
                  <a:xfrm>
                    <a:off x="0" y="0"/>
                    <a:ext cx="1729740" cy="633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3124E3">
      <w:tab/>
    </w:r>
    <w:r>
      <w:tab/>
    </w:r>
  </w:p>
  <w:p w14:paraId="4CF02AA7" w14:textId="77777777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RELACIÓN DE ESQUEMAS BURSÁTILES Y </w:t>
    </w:r>
  </w:p>
  <w:p w14:paraId="492F261D" w14:textId="7096315A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DE COBERTURAS FINANCIERAS </w:t>
    </w:r>
  </w:p>
  <w:p w14:paraId="32A142D8" w14:textId="3ADDE274" w:rsidR="00136FE2" w:rsidRPr="004E28AA" w:rsidRDefault="00657718" w:rsidP="00852FAD">
    <w:pPr>
      <w:pStyle w:val="Encabezado"/>
      <w:spacing w:line="360" w:lineRule="auto"/>
      <w:jc w:val="center"/>
    </w:pPr>
    <w:r w:rsidRPr="004E28AA">
      <w:t xml:space="preserve">DEL 1 DE </w:t>
    </w:r>
    <w:r w:rsidR="0090395D">
      <w:t>JULIO AL 3</w:t>
    </w:r>
    <w:r w:rsidR="00AC7735">
      <w:t>1</w:t>
    </w:r>
    <w:r w:rsidR="0090395D">
      <w:t xml:space="preserve"> DE </w:t>
    </w:r>
    <w:r w:rsidR="00AC7735">
      <w:t>DICIEMBRE</w:t>
    </w:r>
    <w:r w:rsidR="003124E3">
      <w:t xml:space="preserve"> DEL 2024</w:t>
    </w:r>
  </w:p>
  <w:p w14:paraId="5C6EDD89" w14:textId="77777777" w:rsidR="00657718" w:rsidRDefault="00657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84014"/>
    <w:rsid w:val="000C6D1D"/>
    <w:rsid w:val="000E7AFD"/>
    <w:rsid w:val="000F2CC7"/>
    <w:rsid w:val="00132F2E"/>
    <w:rsid w:val="00136FE2"/>
    <w:rsid w:val="00142F55"/>
    <w:rsid w:val="001B15A7"/>
    <w:rsid w:val="00263002"/>
    <w:rsid w:val="002A0C15"/>
    <w:rsid w:val="003124E3"/>
    <w:rsid w:val="00337F9F"/>
    <w:rsid w:val="003D7FCE"/>
    <w:rsid w:val="00421709"/>
    <w:rsid w:val="00445B0C"/>
    <w:rsid w:val="00467A57"/>
    <w:rsid w:val="0049005A"/>
    <w:rsid w:val="00493ED9"/>
    <w:rsid w:val="004E28AA"/>
    <w:rsid w:val="00512CA7"/>
    <w:rsid w:val="00561C9C"/>
    <w:rsid w:val="00563E4E"/>
    <w:rsid w:val="00564EB9"/>
    <w:rsid w:val="0056592E"/>
    <w:rsid w:val="00572793"/>
    <w:rsid w:val="0058633A"/>
    <w:rsid w:val="00651ACB"/>
    <w:rsid w:val="0065312A"/>
    <w:rsid w:val="00657718"/>
    <w:rsid w:val="00680FA9"/>
    <w:rsid w:val="00713BF6"/>
    <w:rsid w:val="00715D72"/>
    <w:rsid w:val="007C1C04"/>
    <w:rsid w:val="007F1968"/>
    <w:rsid w:val="00852FAD"/>
    <w:rsid w:val="00897743"/>
    <w:rsid w:val="0090395D"/>
    <w:rsid w:val="009E5809"/>
    <w:rsid w:val="00AC1D8E"/>
    <w:rsid w:val="00AC7735"/>
    <w:rsid w:val="00AD7458"/>
    <w:rsid w:val="00B72A42"/>
    <w:rsid w:val="00B97A08"/>
    <w:rsid w:val="00C46802"/>
    <w:rsid w:val="00CB0A4A"/>
    <w:rsid w:val="00D53466"/>
    <w:rsid w:val="00D70931"/>
    <w:rsid w:val="00D76C9C"/>
    <w:rsid w:val="00D94B47"/>
    <w:rsid w:val="00E04135"/>
    <w:rsid w:val="00E5357A"/>
    <w:rsid w:val="00E915BF"/>
    <w:rsid w:val="00F4015E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0E7AFD"/>
    <w:rPr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0E7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misael sinecio</cp:lastModifiedBy>
  <cp:revision>10</cp:revision>
  <cp:lastPrinted>2021-04-28T15:40:00Z</cp:lastPrinted>
  <dcterms:created xsi:type="dcterms:W3CDTF">2022-10-20T22:36:00Z</dcterms:created>
  <dcterms:modified xsi:type="dcterms:W3CDTF">2025-01-29T20:17:00Z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